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2D66" w:rsidRDefault="003B2D66" w:rsidP="003B2D66"/>
    <w:p w:rsidR="003B2D66" w:rsidRDefault="003B2D66" w:rsidP="003B2D66"/>
    <w:p w:rsidR="00167C14" w:rsidRDefault="009D017F" w:rsidP="009D017F">
      <w:pPr>
        <w:pStyle w:val="Heading1"/>
      </w:pPr>
      <w:r>
        <w:t>Installation Requirements.</w:t>
      </w:r>
    </w:p>
    <w:p w:rsidR="009D017F" w:rsidRPr="009D017F" w:rsidRDefault="007C38F9" w:rsidP="009D017F">
      <w:r>
        <w:t>Visualise</w:t>
      </w:r>
      <w:r w:rsidR="009D017F">
        <w:t>™ Braille and tactile signs are designed for installation using a self-adhesive backing. This installation method eliminates the presence of screw or bolt heads on the face of the sign. An optional screw-on backing plate is available for installation onto rough or irregular surfaces – simply screw the backing plate to the wall, then adhere the sign to the backing plate.</w:t>
      </w:r>
    </w:p>
    <w:p w:rsidR="009D017F" w:rsidRDefault="009D017F" w:rsidP="009D017F">
      <w:r>
        <w:t xml:space="preserve">While </w:t>
      </w:r>
      <w:r w:rsidR="007C38F9">
        <w:t>Visualise</w:t>
      </w:r>
      <w:r>
        <w:t>™ Braille and tactile signs conform to the relevant Standards and Codes, they must be installed in the correct location for full compliance. The Building Code of Australia (D3.6) states:</w:t>
      </w:r>
    </w:p>
    <w:p w:rsidR="009D017F" w:rsidRDefault="009D017F" w:rsidP="009D017F">
      <w:pPr>
        <w:pStyle w:val="ListParagraphLevel1"/>
      </w:pPr>
      <w:r>
        <w:t>Signs must be installed between 1200mm and 1600mm above the floor or ground surface.</w:t>
      </w:r>
    </w:p>
    <w:p w:rsidR="004E2009" w:rsidRDefault="009D017F" w:rsidP="009D017F">
      <w:pPr>
        <w:pStyle w:val="ListParagraphLevel1"/>
      </w:pPr>
      <w:r>
        <w:t>Signs with single lines of characters must have the line of tactile characters between 1250mm and 1350mm above the floor or ground surface.</w:t>
      </w:r>
    </w:p>
    <w:p w:rsidR="00D66A82" w:rsidRPr="009D017F" w:rsidRDefault="009D017F" w:rsidP="009D017F">
      <w:pPr>
        <w:pStyle w:val="Caption"/>
        <w:rPr>
          <w:b w:val="0"/>
        </w:rPr>
      </w:pPr>
      <w:r w:rsidRPr="009D017F">
        <w:rPr>
          <w:rFonts w:ascii="Gotham-Bold" w:hAnsi="Gotham-Bold"/>
          <w:b w:val="0"/>
        </w:rPr>
        <w:t xml:space="preserve">Figure </w:t>
      </w:r>
      <w:r w:rsidRPr="009D017F">
        <w:rPr>
          <w:rFonts w:ascii="Gotham-Bold" w:hAnsi="Gotham-Bold"/>
          <w:b w:val="0"/>
        </w:rPr>
        <w:fldChar w:fldCharType="begin"/>
      </w:r>
      <w:r w:rsidRPr="009D017F">
        <w:rPr>
          <w:rFonts w:ascii="Gotham-Bold" w:hAnsi="Gotham-Bold"/>
          <w:b w:val="0"/>
        </w:rPr>
        <w:instrText xml:space="preserve"> SEQ Figure \* ARABIC </w:instrText>
      </w:r>
      <w:r w:rsidRPr="009D017F">
        <w:rPr>
          <w:rFonts w:ascii="Gotham-Bold" w:hAnsi="Gotham-Bold"/>
          <w:b w:val="0"/>
        </w:rPr>
        <w:fldChar w:fldCharType="separate"/>
      </w:r>
      <w:r w:rsidR="00512555">
        <w:rPr>
          <w:rFonts w:ascii="Gotham-Bold" w:hAnsi="Gotham-Bold"/>
          <w:b w:val="0"/>
          <w:noProof/>
        </w:rPr>
        <w:t>1</w:t>
      </w:r>
      <w:r w:rsidRPr="009D017F">
        <w:rPr>
          <w:rFonts w:ascii="Gotham-Bold" w:hAnsi="Gotham-Bold"/>
          <w:b w:val="0"/>
        </w:rPr>
        <w:fldChar w:fldCharType="end"/>
      </w:r>
      <w:r w:rsidRPr="009D017F">
        <w:rPr>
          <w:rFonts w:ascii="Gotham-Bold" w:hAnsi="Gotham-Bold"/>
          <w:b w:val="0"/>
        </w:rPr>
        <w:t>:</w:t>
      </w:r>
      <w:r w:rsidRPr="009D017F">
        <w:rPr>
          <w:b w:val="0"/>
        </w:rPr>
        <w:t xml:space="preserve"> Leading edge to be between 50mm and 300mm from architrave.</w:t>
      </w:r>
    </w:p>
    <w:p w:rsidR="009D017F" w:rsidRDefault="009D017F" w:rsidP="009D017F">
      <w:r>
        <w:rPr>
          <w:noProof/>
        </w:rPr>
        <w:drawing>
          <wp:inline distT="0" distB="0" distL="0" distR="0">
            <wp:extent cx="2952750" cy="23257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975" cy="234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D017F" w:rsidRPr="009D017F" w:rsidRDefault="009D017F" w:rsidP="009D017F">
      <w:pPr>
        <w:pStyle w:val="Caption"/>
        <w:rPr>
          <w:b w:val="0"/>
        </w:rPr>
      </w:pPr>
      <w:r w:rsidRPr="009D017F">
        <w:rPr>
          <w:rStyle w:val="Strong"/>
          <w:b w:val="0"/>
          <w:sz w:val="16"/>
        </w:rPr>
        <w:t xml:space="preserve">Figure </w:t>
      </w:r>
      <w:r w:rsidRPr="009D017F">
        <w:rPr>
          <w:rStyle w:val="Strong"/>
          <w:b w:val="0"/>
          <w:sz w:val="16"/>
        </w:rPr>
        <w:fldChar w:fldCharType="begin"/>
      </w:r>
      <w:r w:rsidRPr="009D017F">
        <w:rPr>
          <w:rStyle w:val="Strong"/>
          <w:b w:val="0"/>
          <w:sz w:val="16"/>
        </w:rPr>
        <w:instrText xml:space="preserve"> SEQ Figure \* ARABIC </w:instrText>
      </w:r>
      <w:r w:rsidRPr="009D017F">
        <w:rPr>
          <w:rStyle w:val="Strong"/>
          <w:b w:val="0"/>
          <w:sz w:val="16"/>
        </w:rPr>
        <w:fldChar w:fldCharType="separate"/>
      </w:r>
      <w:r w:rsidR="00512555">
        <w:rPr>
          <w:rStyle w:val="Strong"/>
          <w:b w:val="0"/>
          <w:noProof/>
          <w:sz w:val="16"/>
        </w:rPr>
        <w:t>2</w:t>
      </w:r>
      <w:r w:rsidRPr="009D017F">
        <w:rPr>
          <w:rStyle w:val="Strong"/>
          <w:b w:val="0"/>
          <w:sz w:val="16"/>
        </w:rPr>
        <w:fldChar w:fldCharType="end"/>
      </w:r>
      <w:r w:rsidRPr="009D017F">
        <w:rPr>
          <w:rStyle w:val="Strong"/>
          <w:b w:val="0"/>
          <w:sz w:val="16"/>
        </w:rPr>
        <w:t>:</w:t>
      </w:r>
      <w:r w:rsidRPr="009D017F">
        <w:rPr>
          <w:b w:val="0"/>
        </w:rPr>
        <w:t xml:space="preserve"> Signs with single lines of characters must have the line of tactile characters between 1250mm and 1350mm above the floor or ground surface.</w:t>
      </w:r>
    </w:p>
    <w:p w:rsidR="009D017F" w:rsidRDefault="009D017F" w:rsidP="00B254F8">
      <w:r>
        <w:rPr>
          <w:noProof/>
        </w:rPr>
        <w:drawing>
          <wp:inline distT="0" distB="0" distL="0" distR="0">
            <wp:extent cx="3000375" cy="1882588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590" cy="189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17F" w:rsidRDefault="009D017F" w:rsidP="009D017F">
      <w:r>
        <w:t>Signs identifying rooms containing facilities or features listed in the Building Code of Australia D3.6 must be installed:</w:t>
      </w:r>
    </w:p>
    <w:p w:rsidR="009D017F" w:rsidRDefault="009D017F" w:rsidP="00D60EA1">
      <w:pPr>
        <w:pStyle w:val="1NumberedText1"/>
        <w:ind w:left="851" w:hanging="426"/>
      </w:pPr>
      <w:r>
        <w:t>on the wall on the door handle side of the door with the leading edge of the sign located between 50mm and 300mm from the architrave,</w:t>
      </w:r>
    </w:p>
    <w:p w:rsidR="009D017F" w:rsidRDefault="009D017F" w:rsidP="00D60EA1">
      <w:pPr>
        <w:pStyle w:val="1NumberedText1"/>
        <w:ind w:left="851" w:hanging="426"/>
      </w:pPr>
      <w:proofErr w:type="gramStart"/>
      <w:r>
        <w:t>if</w:t>
      </w:r>
      <w:proofErr w:type="gramEnd"/>
      <w:r>
        <w:t xml:space="preserve"> installation (1) is not possible, the sign may be placed on the door.</w:t>
      </w:r>
    </w:p>
    <w:p w:rsidR="009D017F" w:rsidRDefault="009D017F" w:rsidP="009D017F">
      <w:r>
        <w:t>Exit Level # signs identifying a door required by the BCA E4.5must be installed:</w:t>
      </w:r>
    </w:p>
    <w:p w:rsidR="009D017F" w:rsidRDefault="009D017F" w:rsidP="00D60EA1">
      <w:pPr>
        <w:pStyle w:val="1NumberedText1"/>
        <w:numPr>
          <w:ilvl w:val="0"/>
          <w:numId w:val="45"/>
        </w:numPr>
        <w:ind w:left="851" w:hanging="426"/>
      </w:pPr>
      <w:r>
        <w:t>on the side that faces a person seeking egress, and</w:t>
      </w:r>
    </w:p>
    <w:p w:rsidR="009D017F" w:rsidRDefault="009D017F" w:rsidP="00D60EA1">
      <w:pPr>
        <w:pStyle w:val="1NumberedText1"/>
        <w:ind w:left="851" w:hanging="426"/>
      </w:pPr>
      <w:r>
        <w:t>on the wall on the door handle side of the door with the leading edge of the sign located between 50mmand 300mm from the architrave,</w:t>
      </w:r>
    </w:p>
    <w:p w:rsidR="009D017F" w:rsidRDefault="009D017F" w:rsidP="00D60EA1">
      <w:pPr>
        <w:pStyle w:val="1NumberedText1"/>
        <w:ind w:left="851" w:hanging="426"/>
      </w:pPr>
      <w:proofErr w:type="gramStart"/>
      <w:r>
        <w:t>if</w:t>
      </w:r>
      <w:proofErr w:type="gramEnd"/>
      <w:r>
        <w:t xml:space="preserve"> installation (2) is not possible, the sign may be placed on the door.</w:t>
      </w:r>
    </w:p>
    <w:sectPr w:rsidR="009D017F" w:rsidSect="00D60EA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709" w:bottom="567" w:left="709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017F" w:rsidRDefault="009D017F" w:rsidP="00655583">
      <w:r>
        <w:separator/>
      </w:r>
    </w:p>
  </w:endnote>
  <w:endnote w:type="continuationSeparator" w:id="0">
    <w:p w:rsidR="009D017F" w:rsidRDefault="009D017F" w:rsidP="00655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tham-Light">
    <w:panose1 w:val="02000604040000020004"/>
    <w:charset w:val="00"/>
    <w:family w:val="auto"/>
    <w:pitch w:val="variable"/>
    <w:sig w:usb0="8000002F" w:usb1="00000048" w:usb2="00000000" w:usb3="00000000" w:csb0="00000001" w:csb1="00000000"/>
  </w:font>
  <w:font w:name="Gotham-Bold">
    <w:panose1 w:val="02000804030000020004"/>
    <w:charset w:val="00"/>
    <w:family w:val="auto"/>
    <w:pitch w:val="variable"/>
    <w:sig w:usb0="8000002F" w:usb1="00000048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 Bold">
    <w:charset w:val="00"/>
    <w:family w:val="auto"/>
    <w:pitch w:val="variable"/>
    <w:sig w:usb0="A00000AF" w:usb1="40000048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852" w:rsidRDefault="0076285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5000" w:type="pct"/>
      <w:tblBorders>
        <w:top w:val="single" w:sz="4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52"/>
      <w:gridCol w:w="5352"/>
    </w:tblGrid>
    <w:tr w:rsidR="00D66A82" w:rsidTr="004E2009">
      <w:trPr>
        <w:trHeight w:hRule="exact" w:val="340"/>
      </w:trPr>
      <w:tc>
        <w:tcPr>
          <w:tcW w:w="2500" w:type="pct"/>
          <w:vAlign w:val="bottom"/>
        </w:tcPr>
        <w:p w:rsidR="00D66A82" w:rsidRDefault="00D66A82" w:rsidP="00CA4294">
          <w:pPr>
            <w:pStyle w:val="Footer"/>
            <w:ind w:right="-13"/>
            <w:rPr>
              <w:sz w:val="18"/>
              <w:szCs w:val="18"/>
            </w:rPr>
          </w:pP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FILENAME  \* Caps  \* MERGEFORMAT </w:instrText>
          </w:r>
          <w:r>
            <w:rPr>
              <w:sz w:val="18"/>
              <w:szCs w:val="18"/>
            </w:rPr>
            <w:fldChar w:fldCharType="separate"/>
          </w:r>
          <w:r w:rsidR="00512555">
            <w:rPr>
              <w:noProof/>
              <w:sz w:val="18"/>
              <w:szCs w:val="18"/>
            </w:rPr>
            <w:t>Installation Requirements 2016</w:t>
          </w:r>
          <w:r>
            <w:rPr>
              <w:sz w:val="18"/>
              <w:szCs w:val="18"/>
            </w:rPr>
            <w:fldChar w:fldCharType="end"/>
          </w:r>
        </w:p>
      </w:tc>
      <w:tc>
        <w:tcPr>
          <w:tcW w:w="2500" w:type="pct"/>
          <w:vAlign w:val="bottom"/>
        </w:tcPr>
        <w:p w:rsidR="00D66A82" w:rsidRDefault="00D66A82" w:rsidP="00CA4294">
          <w:pPr>
            <w:pStyle w:val="Footer"/>
            <w:ind w:right="-13"/>
            <w:jc w:val="right"/>
            <w:rPr>
              <w:sz w:val="18"/>
              <w:szCs w:val="18"/>
            </w:rPr>
          </w:pPr>
          <w:r w:rsidRPr="00210148">
            <w:rPr>
              <w:sz w:val="18"/>
              <w:szCs w:val="18"/>
            </w:rPr>
            <w:t xml:space="preserve">Page </w:t>
          </w:r>
          <w:r w:rsidRPr="00210148">
            <w:rPr>
              <w:b/>
              <w:bCs/>
              <w:sz w:val="18"/>
              <w:szCs w:val="18"/>
            </w:rPr>
            <w:fldChar w:fldCharType="begin"/>
          </w:r>
          <w:r w:rsidRPr="00210148">
            <w:rPr>
              <w:b/>
              <w:bCs/>
              <w:sz w:val="18"/>
              <w:szCs w:val="18"/>
            </w:rPr>
            <w:instrText xml:space="preserve"> PAGE </w:instrText>
          </w:r>
          <w:r w:rsidRPr="00210148">
            <w:rPr>
              <w:b/>
              <w:bCs/>
              <w:sz w:val="18"/>
              <w:szCs w:val="18"/>
            </w:rPr>
            <w:fldChar w:fldCharType="separate"/>
          </w:r>
          <w:r w:rsidR="003B2D66">
            <w:rPr>
              <w:b/>
              <w:bCs/>
              <w:noProof/>
              <w:sz w:val="18"/>
              <w:szCs w:val="18"/>
            </w:rPr>
            <w:t>2</w:t>
          </w:r>
          <w:r w:rsidRPr="00210148">
            <w:rPr>
              <w:b/>
              <w:bCs/>
              <w:sz w:val="18"/>
              <w:szCs w:val="18"/>
            </w:rPr>
            <w:fldChar w:fldCharType="end"/>
          </w:r>
          <w:r w:rsidRPr="00210148">
            <w:rPr>
              <w:sz w:val="18"/>
              <w:szCs w:val="18"/>
            </w:rPr>
            <w:t xml:space="preserve"> of </w:t>
          </w:r>
          <w:r w:rsidRPr="00210148">
            <w:rPr>
              <w:b/>
              <w:bCs/>
              <w:sz w:val="18"/>
              <w:szCs w:val="18"/>
            </w:rPr>
            <w:fldChar w:fldCharType="begin"/>
          </w:r>
          <w:r w:rsidRPr="00210148">
            <w:rPr>
              <w:b/>
              <w:bCs/>
              <w:sz w:val="18"/>
              <w:szCs w:val="18"/>
            </w:rPr>
            <w:instrText xml:space="preserve"> NUMPAGES  </w:instrText>
          </w:r>
          <w:r w:rsidRPr="00210148">
            <w:rPr>
              <w:b/>
              <w:bCs/>
              <w:sz w:val="18"/>
              <w:szCs w:val="18"/>
            </w:rPr>
            <w:fldChar w:fldCharType="separate"/>
          </w:r>
          <w:r w:rsidR="00512555">
            <w:rPr>
              <w:b/>
              <w:bCs/>
              <w:noProof/>
              <w:sz w:val="18"/>
              <w:szCs w:val="18"/>
            </w:rPr>
            <w:t>1</w:t>
          </w:r>
          <w:r w:rsidRPr="00210148">
            <w:rPr>
              <w:b/>
              <w:bCs/>
              <w:sz w:val="18"/>
              <w:szCs w:val="18"/>
            </w:rPr>
            <w:fldChar w:fldCharType="end"/>
          </w:r>
        </w:p>
      </w:tc>
    </w:tr>
  </w:tbl>
  <w:p w:rsidR="001D4842" w:rsidRPr="00D66A82" w:rsidRDefault="001D4842" w:rsidP="00D66A8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433" w:rsidRPr="001E1433" w:rsidRDefault="003B2D66" w:rsidP="003B2D66">
    <w:pPr>
      <w:pStyle w:val="Footer"/>
      <w:tabs>
        <w:tab w:val="clear" w:pos="4513"/>
        <w:tab w:val="clear" w:pos="9026"/>
        <w:tab w:val="left" w:pos="735"/>
      </w:tabs>
      <w:ind w:left="-142" w:right="-166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AB4D2D" wp14:editId="06BC9337">
          <wp:simplePos x="0" y="0"/>
          <wp:positionH relativeFrom="column">
            <wp:posOffset>-450216</wp:posOffset>
          </wp:positionH>
          <wp:positionV relativeFrom="paragraph">
            <wp:posOffset>-220345</wp:posOffset>
          </wp:positionV>
          <wp:extent cx="7532353" cy="493395"/>
          <wp:effectExtent l="0" t="0" r="0" b="1905"/>
          <wp:wrapNone/>
          <wp:docPr id="5" name="Picture 5" descr="C:\Users\hkeating\AppData\Local\Microsoft\Windows\Temporary Internet Files\Content.Word\footer  letterhead  visuali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hkeating\AppData\Local\Microsoft\Windows\Temporary Internet Files\Content.Word\footer  letterhead  visualise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163"/>
                  <a:stretch/>
                </pic:blipFill>
                <pic:spPr bwMode="auto">
                  <a:xfrm>
                    <a:off x="0" y="0"/>
                    <a:ext cx="7573464" cy="4960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C64B7">
      <w:rPr>
        <w:noProof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 wp14:anchorId="07FB1BF2" wp14:editId="476BBC6D">
              <wp:simplePos x="0" y="0"/>
              <wp:positionH relativeFrom="margin">
                <wp:posOffset>-106045</wp:posOffset>
              </wp:positionH>
              <wp:positionV relativeFrom="margin">
                <wp:posOffset>9586594</wp:posOffset>
              </wp:positionV>
              <wp:extent cx="6838950" cy="0"/>
              <wp:effectExtent l="0" t="0" r="0" b="0"/>
              <wp:wrapSquare wrapText="bothSides"/>
              <wp:docPr id="263" name="Straight Connector 263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949594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A69D41" id="Straight Connector 263" o:spid="_x0000_s1026" style="position:absolute;z-index:251656192;visibility:hidden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margin;mso-width-percent:0;mso-height-percent:0;mso-width-relative:margin;mso-height-relative:page" from="-8.35pt,754.85pt" to="530.15pt,7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" strokecolor="#949594" strokeweight=".5pt">
              <o:lock v:ext="edit" shapetype="f"/>
              <w10:wrap type="square" anchorx="margin" anchory="margin"/>
            </v:lin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017F" w:rsidRDefault="009D017F" w:rsidP="00655583">
      <w:r>
        <w:separator/>
      </w:r>
    </w:p>
  </w:footnote>
  <w:footnote w:type="continuationSeparator" w:id="0">
    <w:p w:rsidR="009D017F" w:rsidRDefault="009D017F" w:rsidP="006555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852" w:rsidRDefault="0076285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248F" w:rsidRDefault="005C64B7">
    <w:pPr>
      <w:pStyle w:val="Head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1176D7A0" wp14:editId="173AC9F4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60000" cy="856800"/>
          <wp:effectExtent l="0" t="0" r="0" b="0"/>
          <wp:wrapTight wrapText="bothSides">
            <wp:wrapPolygon edited="0">
              <wp:start x="18779" y="6245"/>
              <wp:lineTo x="18507" y="9607"/>
              <wp:lineTo x="18452" y="12009"/>
              <wp:lineTo x="18507" y="16332"/>
              <wp:lineTo x="19432" y="19695"/>
              <wp:lineTo x="19813" y="20655"/>
              <wp:lineTo x="20085" y="20655"/>
              <wp:lineTo x="20139" y="19695"/>
              <wp:lineTo x="20575" y="14891"/>
              <wp:lineTo x="20684" y="12489"/>
              <wp:lineTo x="20520" y="9127"/>
              <wp:lineTo x="20248" y="6245"/>
              <wp:lineTo x="18779" y="6245"/>
            </wp:wrapPolygon>
          </wp:wrapTight>
          <wp:docPr id="260" name="X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242"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85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248F" w:rsidRDefault="003B2D66" w:rsidP="00A7248F">
    <w:pPr>
      <w:pStyle w:val="Header"/>
      <w:tabs>
        <w:tab w:val="clear" w:pos="4513"/>
        <w:tab w:val="clear" w:pos="9026"/>
        <w:tab w:val="left" w:pos="1796"/>
      </w:tabs>
    </w:pPr>
    <w:bookmarkStart w:id="0" w:name="_GoBack"/>
    <w:r>
      <w:rPr>
        <w:noProof/>
      </w:rPr>
      <w:drawing>
        <wp:anchor distT="0" distB="0" distL="114300" distR="114300" simplePos="0" relativeHeight="251666944" behindDoc="0" locked="0" layoutInCell="1" allowOverlap="1">
          <wp:simplePos x="0" y="0"/>
          <wp:positionH relativeFrom="column">
            <wp:posOffset>-450215</wp:posOffset>
          </wp:positionH>
          <wp:positionV relativeFrom="paragraph">
            <wp:posOffset>-507365</wp:posOffset>
          </wp:positionV>
          <wp:extent cx="7553322" cy="1381125"/>
          <wp:effectExtent l="0" t="0" r="0" b="0"/>
          <wp:wrapNone/>
          <wp:docPr id="4" name="Picture 4" descr="C:\Users\hkeating\AppData\Local\Microsoft\Windows\Temporary Internet Files\Content.Word\header  letterhead  visuali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hkeating\AppData\Local\Microsoft\Windows\Temporary Internet Files\Content.Word\header  letterhead  visualis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0910" cy="13843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r w:rsidR="00D26B79">
      <w:rPr>
        <w:noProof/>
      </w:rPr>
      <w:drawing>
        <wp:anchor distT="0" distB="0" distL="114300" distR="114300" simplePos="0" relativeHeight="251658240" behindDoc="0" locked="0" layoutInCell="1" allowOverlap="1" wp14:anchorId="45624B4A" wp14:editId="66EF31D1">
          <wp:simplePos x="0" y="0"/>
          <wp:positionH relativeFrom="page">
            <wp:posOffset>0</wp:posOffset>
          </wp:positionH>
          <wp:positionV relativeFrom="page">
            <wp:posOffset>1905</wp:posOffset>
          </wp:positionV>
          <wp:extent cx="7559675" cy="1377315"/>
          <wp:effectExtent l="0" t="0" r="3175" b="0"/>
          <wp:wrapNone/>
          <wp:docPr id="261" name="Western Australia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377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6B79">
      <w:rPr>
        <w:noProof/>
      </w:rPr>
      <w:drawing>
        <wp:anchor distT="0" distB="0" distL="114300" distR="114300" simplePos="0" relativeHeight="251663872" behindDoc="0" locked="0" layoutInCell="1" allowOverlap="1" wp14:anchorId="01571A43" wp14:editId="05972F12">
          <wp:simplePos x="0" y="0"/>
          <wp:positionH relativeFrom="page">
            <wp:posOffset>0</wp:posOffset>
          </wp:positionH>
          <wp:positionV relativeFrom="page">
            <wp:posOffset>1905</wp:posOffset>
          </wp:positionV>
          <wp:extent cx="7559675" cy="1377315"/>
          <wp:effectExtent l="0" t="0" r="3175" b="0"/>
          <wp:wrapNone/>
          <wp:docPr id="262" name="South Australia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377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6B79">
      <w:rPr>
        <w:noProof/>
      </w:rPr>
      <w:drawing>
        <wp:anchor distT="0" distB="0" distL="114300" distR="114300" simplePos="0" relativeHeight="251662848" behindDoc="0" locked="0" layoutInCell="1" allowOverlap="1" wp14:anchorId="13F577E5" wp14:editId="4B054D91">
          <wp:simplePos x="0" y="0"/>
          <wp:positionH relativeFrom="page">
            <wp:posOffset>0</wp:posOffset>
          </wp:positionH>
          <wp:positionV relativeFrom="page">
            <wp:posOffset>1905</wp:posOffset>
          </wp:positionV>
          <wp:extent cx="7559675" cy="1377315"/>
          <wp:effectExtent l="0" t="0" r="3175" b="0"/>
          <wp:wrapNone/>
          <wp:docPr id="264" name="Queensland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377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6B79">
      <w:rPr>
        <w:noProof/>
      </w:rPr>
      <w:drawing>
        <wp:anchor distT="0" distB="0" distL="114300" distR="114300" simplePos="0" relativeHeight="251661824" behindDoc="0" locked="0" layoutInCell="1" allowOverlap="1" wp14:anchorId="257D8CCE" wp14:editId="5C8F83E4">
          <wp:simplePos x="0" y="0"/>
          <wp:positionH relativeFrom="page">
            <wp:posOffset>0</wp:posOffset>
          </wp:positionH>
          <wp:positionV relativeFrom="page">
            <wp:posOffset>1905</wp:posOffset>
          </wp:positionV>
          <wp:extent cx="7559675" cy="1377315"/>
          <wp:effectExtent l="0" t="0" r="3175" b="0"/>
          <wp:wrapNone/>
          <wp:docPr id="265" name="New South Wales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377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4798">
      <w:rPr>
        <w:noProof/>
      </w:rPr>
      <w:drawing>
        <wp:anchor distT="0" distB="0" distL="114300" distR="114300" simplePos="0" relativeHeight="251665920" behindDoc="0" locked="0" layoutInCell="1" allowOverlap="1" wp14:anchorId="14F31D90" wp14:editId="4DC1D84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749" cy="1382233"/>
          <wp:effectExtent l="0" t="0" r="3175" b="8890"/>
          <wp:wrapNone/>
          <wp:docPr id="266" name="Milperra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749" cy="13822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C64B7">
      <w:rPr>
        <w:noProof/>
      </w:rPr>
      <mc:AlternateContent>
        <mc:Choice Requires="wps">
          <w:drawing>
            <wp:anchor distT="4294967295" distB="4294967295" distL="114300" distR="114300" simplePos="0" relativeHeight="251654656" behindDoc="1" locked="0" layoutInCell="1" allowOverlap="1" wp14:anchorId="20931A20" wp14:editId="465DFA8B">
              <wp:simplePos x="0" y="0"/>
              <wp:positionH relativeFrom="page">
                <wp:posOffset>360045</wp:posOffset>
              </wp:positionH>
              <wp:positionV relativeFrom="page">
                <wp:posOffset>1260475</wp:posOffset>
              </wp:positionV>
              <wp:extent cx="6840000" cy="0"/>
              <wp:effectExtent l="0" t="0" r="0" b="0"/>
              <wp:wrapSquare wrapText="bothSides"/>
              <wp:docPr id="111" name="Straight Connector 111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840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949594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1F8F8A" id="Straight Connector 111" o:spid="_x0000_s1026" style="position:absolute;z-index:-251661824;visibility:hidden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page" from="28.35pt,99.25pt" to="566.95pt,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" strokecolor="#949594" strokeweight=".5pt">
              <o:lock v:ext="edit" shapetype="f"/>
              <w10:wrap type="square"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6027B1"/>
    <w:multiLevelType w:val="multilevel"/>
    <w:tmpl w:val="0AAE34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311D6FCF"/>
    <w:multiLevelType w:val="hybridMultilevel"/>
    <w:tmpl w:val="39C4A4C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70BC4A38">
      <w:start w:val="1"/>
      <w:numFmt w:val="bullet"/>
      <w:pStyle w:val="ListParagraphLevel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94D7E6">
      <w:start w:val="1"/>
      <w:numFmt w:val="bullet"/>
      <w:pStyle w:val="ListParagraphLevel3"/>
      <w:lvlText w:val="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462AC0"/>
    <w:multiLevelType w:val="multilevel"/>
    <w:tmpl w:val="3F389138"/>
    <w:lvl w:ilvl="0">
      <w:start w:val="1"/>
      <w:numFmt w:val="decimal"/>
      <w:pStyle w:val="1NumberedText1"/>
      <w:lvlText w:val="%1.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pStyle w:val="11NumberedText2"/>
      <w:isLgl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pStyle w:val="111NumberedText3"/>
      <w:isLgl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pStyle w:val="1111NumberText4"/>
      <w:isLgl/>
      <w:lvlText w:val="%1.%2.%3.%4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pStyle w:val="11111NumberedText5"/>
      <w:isLgl/>
      <w:lvlText w:val="%1.%2.%3.%4.%5"/>
      <w:lvlJc w:val="left"/>
      <w:pPr>
        <w:ind w:left="907" w:hanging="907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80" w:hanging="6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0" w:hanging="6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80" w:hanging="680"/>
      </w:pPr>
      <w:rPr>
        <w:rFonts w:hint="default"/>
      </w:rPr>
    </w:lvl>
  </w:abstractNum>
  <w:abstractNum w:abstractNumId="3">
    <w:nsid w:val="4B5E15D3"/>
    <w:multiLevelType w:val="multilevel"/>
    <w:tmpl w:val="436CFB94"/>
    <w:lvl w:ilvl="0">
      <w:start w:val="1"/>
      <w:numFmt w:val="decimal"/>
      <w:pStyle w:val="1NumberedHeading1Bold"/>
      <w:lvlText w:val="%1.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pStyle w:val="1NumberedHeading2"/>
      <w:lvlText w:val="%1.%2"/>
      <w:lvlJc w:val="left"/>
      <w:pPr>
        <w:ind w:left="680" w:hanging="68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80" w:hanging="6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0" w:hanging="6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0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" w:hanging="6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0" w:hanging="680"/>
      </w:pPr>
      <w:rPr>
        <w:rFonts w:hint="default"/>
      </w:rPr>
    </w:lvl>
  </w:abstractNum>
  <w:abstractNum w:abstractNumId="4">
    <w:nsid w:val="54DF3C0C"/>
    <w:multiLevelType w:val="hybridMultilevel"/>
    <w:tmpl w:val="1332E2C0"/>
    <w:lvl w:ilvl="0" w:tplc="945029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0655F3"/>
    <w:multiLevelType w:val="hybridMultilevel"/>
    <w:tmpl w:val="295885F0"/>
    <w:lvl w:ilvl="0" w:tplc="A8F8DD68">
      <w:start w:val="1"/>
      <w:numFmt w:val="bullet"/>
      <w:pStyle w:val="ListParagraphLeve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4"/>
  </w:num>
  <w:num w:numId="7">
    <w:abstractNumId w:val="3"/>
  </w:num>
  <w:num w:numId="8">
    <w:abstractNumId w:val="3"/>
  </w:num>
  <w:num w:numId="9">
    <w:abstractNumId w:val="3"/>
  </w:num>
  <w:num w:numId="10">
    <w:abstractNumId w:val="2"/>
  </w:num>
  <w:num w:numId="11">
    <w:abstractNumId w:val="2"/>
  </w:num>
  <w:num w:numId="12">
    <w:abstractNumId w:val="2"/>
  </w:num>
  <w:num w:numId="13">
    <w:abstractNumId w:val="5"/>
  </w:num>
  <w:num w:numId="14">
    <w:abstractNumId w:val="1"/>
  </w:num>
  <w:num w:numId="15">
    <w:abstractNumId w:val="1"/>
  </w:num>
  <w:num w:numId="16">
    <w:abstractNumId w:val="3"/>
  </w:num>
  <w:num w:numId="17">
    <w:abstractNumId w:val="3"/>
  </w:num>
  <w:num w:numId="18">
    <w:abstractNumId w:val="2"/>
  </w:num>
  <w:num w:numId="19">
    <w:abstractNumId w:val="2"/>
  </w:num>
  <w:num w:numId="20">
    <w:abstractNumId w:val="2"/>
  </w:num>
  <w:num w:numId="21">
    <w:abstractNumId w:val="5"/>
  </w:num>
  <w:num w:numId="22">
    <w:abstractNumId w:val="1"/>
  </w:num>
  <w:num w:numId="23">
    <w:abstractNumId w:val="1"/>
  </w:num>
  <w:num w:numId="24">
    <w:abstractNumId w:val="3"/>
  </w:num>
  <w:num w:numId="25">
    <w:abstractNumId w:val="3"/>
  </w:num>
  <w:num w:numId="26">
    <w:abstractNumId w:val="2"/>
  </w:num>
  <w:num w:numId="27">
    <w:abstractNumId w:val="2"/>
  </w:num>
  <w:num w:numId="28">
    <w:abstractNumId w:val="2"/>
  </w:num>
  <w:num w:numId="29">
    <w:abstractNumId w:val="2"/>
  </w:num>
  <w:num w:numId="30">
    <w:abstractNumId w:val="2"/>
  </w:num>
  <w:num w:numId="31">
    <w:abstractNumId w:val="5"/>
  </w:num>
  <w:num w:numId="32">
    <w:abstractNumId w:val="1"/>
  </w:num>
  <w:num w:numId="33">
    <w:abstractNumId w:val="1"/>
  </w:num>
  <w:num w:numId="34">
    <w:abstractNumId w:val="3"/>
  </w:num>
  <w:num w:numId="35">
    <w:abstractNumId w:val="3"/>
  </w:num>
  <w:num w:numId="36">
    <w:abstractNumId w:val="2"/>
  </w:num>
  <w:num w:numId="37">
    <w:abstractNumId w:val="2"/>
  </w:num>
  <w:num w:numId="38">
    <w:abstractNumId w:val="2"/>
  </w:num>
  <w:num w:numId="39">
    <w:abstractNumId w:val="2"/>
  </w:num>
  <w:num w:numId="40">
    <w:abstractNumId w:val="2"/>
  </w:num>
  <w:num w:numId="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"/>
  </w:num>
  <w:num w:numId="43">
    <w:abstractNumId w:val="2"/>
  </w:num>
  <w:num w:numId="44">
    <w:abstractNumId w:val="2"/>
  </w:num>
  <w:num w:numId="4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3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17F"/>
    <w:rsid w:val="00000D29"/>
    <w:rsid w:val="00022424"/>
    <w:rsid w:val="000503E9"/>
    <w:rsid w:val="000508CF"/>
    <w:rsid w:val="000508D8"/>
    <w:rsid w:val="00064B6C"/>
    <w:rsid w:val="00083744"/>
    <w:rsid w:val="000954E9"/>
    <w:rsid w:val="00096711"/>
    <w:rsid w:val="000B0C1A"/>
    <w:rsid w:val="000B1593"/>
    <w:rsid w:val="000D6DF9"/>
    <w:rsid w:val="000E5D49"/>
    <w:rsid w:val="00115E34"/>
    <w:rsid w:val="001204B7"/>
    <w:rsid w:val="00164A15"/>
    <w:rsid w:val="00167C14"/>
    <w:rsid w:val="00197AB5"/>
    <w:rsid w:val="001B0411"/>
    <w:rsid w:val="001B7279"/>
    <w:rsid w:val="001D4842"/>
    <w:rsid w:val="001E1433"/>
    <w:rsid w:val="001E79DB"/>
    <w:rsid w:val="00210148"/>
    <w:rsid w:val="0026661B"/>
    <w:rsid w:val="002C1933"/>
    <w:rsid w:val="002D049B"/>
    <w:rsid w:val="002E4765"/>
    <w:rsid w:val="003168F9"/>
    <w:rsid w:val="003276A9"/>
    <w:rsid w:val="003B2D66"/>
    <w:rsid w:val="003F2F4B"/>
    <w:rsid w:val="00452B24"/>
    <w:rsid w:val="004769CE"/>
    <w:rsid w:val="00483CD1"/>
    <w:rsid w:val="0049155E"/>
    <w:rsid w:val="00492098"/>
    <w:rsid w:val="004973D0"/>
    <w:rsid w:val="004D3164"/>
    <w:rsid w:val="004D436A"/>
    <w:rsid w:val="004E1866"/>
    <w:rsid w:val="004E2009"/>
    <w:rsid w:val="004F154A"/>
    <w:rsid w:val="00500FD7"/>
    <w:rsid w:val="00512555"/>
    <w:rsid w:val="005154EF"/>
    <w:rsid w:val="00535399"/>
    <w:rsid w:val="00563DEC"/>
    <w:rsid w:val="00566957"/>
    <w:rsid w:val="00571678"/>
    <w:rsid w:val="00594F87"/>
    <w:rsid w:val="005A06DA"/>
    <w:rsid w:val="005B5A43"/>
    <w:rsid w:val="005C250E"/>
    <w:rsid w:val="005C64B7"/>
    <w:rsid w:val="005C71DA"/>
    <w:rsid w:val="006544A3"/>
    <w:rsid w:val="00655583"/>
    <w:rsid w:val="00671EF3"/>
    <w:rsid w:val="006B1190"/>
    <w:rsid w:val="006B2AE9"/>
    <w:rsid w:val="006D600A"/>
    <w:rsid w:val="006E0BE5"/>
    <w:rsid w:val="00750EC2"/>
    <w:rsid w:val="00761F4F"/>
    <w:rsid w:val="00762852"/>
    <w:rsid w:val="007763D2"/>
    <w:rsid w:val="007C38F9"/>
    <w:rsid w:val="007F11C3"/>
    <w:rsid w:val="008162C9"/>
    <w:rsid w:val="00883FE3"/>
    <w:rsid w:val="00894117"/>
    <w:rsid w:val="00922FD2"/>
    <w:rsid w:val="00931F66"/>
    <w:rsid w:val="00964B85"/>
    <w:rsid w:val="0097791D"/>
    <w:rsid w:val="00986F86"/>
    <w:rsid w:val="009B06E0"/>
    <w:rsid w:val="009D017F"/>
    <w:rsid w:val="00A7248F"/>
    <w:rsid w:val="00A95F05"/>
    <w:rsid w:val="00AD4B45"/>
    <w:rsid w:val="00AE150C"/>
    <w:rsid w:val="00B06B4E"/>
    <w:rsid w:val="00B237A0"/>
    <w:rsid w:val="00B254F8"/>
    <w:rsid w:val="00B3119A"/>
    <w:rsid w:val="00B311F4"/>
    <w:rsid w:val="00BB6763"/>
    <w:rsid w:val="00BC34AA"/>
    <w:rsid w:val="00BC5764"/>
    <w:rsid w:val="00BE1D4F"/>
    <w:rsid w:val="00C0047A"/>
    <w:rsid w:val="00C11E12"/>
    <w:rsid w:val="00C26AA8"/>
    <w:rsid w:val="00C5152B"/>
    <w:rsid w:val="00C702F6"/>
    <w:rsid w:val="00C74480"/>
    <w:rsid w:val="00CA10B2"/>
    <w:rsid w:val="00CB42A0"/>
    <w:rsid w:val="00CF31E3"/>
    <w:rsid w:val="00D26B79"/>
    <w:rsid w:val="00D37EF0"/>
    <w:rsid w:val="00D45444"/>
    <w:rsid w:val="00D60EA1"/>
    <w:rsid w:val="00D65952"/>
    <w:rsid w:val="00D66A82"/>
    <w:rsid w:val="00D74798"/>
    <w:rsid w:val="00D81C23"/>
    <w:rsid w:val="00DF331A"/>
    <w:rsid w:val="00E20469"/>
    <w:rsid w:val="00E2262C"/>
    <w:rsid w:val="00E25D07"/>
    <w:rsid w:val="00E41AEF"/>
    <w:rsid w:val="00E96C29"/>
    <w:rsid w:val="00EF60FD"/>
    <w:rsid w:val="00F65DDC"/>
    <w:rsid w:val="00FC0B8F"/>
    <w:rsid w:val="00FE558A"/>
    <w:rsid w:val="00FE70BB"/>
    <w:rsid w:val="00FF1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398ECDE8-D030-4861-BB3F-C0A3809C6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otham-Light" w:eastAsia="Times New Roman" w:hAnsi="Gotham-Light" w:cs="Times New Roman"/>
        <w:color w:val="343741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3DEC"/>
    <w:pPr>
      <w:spacing w:before="120" w:after="40"/>
    </w:pPr>
  </w:style>
  <w:style w:type="paragraph" w:styleId="Heading1">
    <w:name w:val="heading 1"/>
    <w:basedOn w:val="Normal"/>
    <w:next w:val="Normal"/>
    <w:link w:val="Heading1Char"/>
    <w:uiPriority w:val="9"/>
    <w:qFormat/>
    <w:rsid w:val="00571678"/>
    <w:pPr>
      <w:keepNext/>
      <w:keepLines/>
      <w:outlineLvl w:val="0"/>
    </w:pPr>
    <w:rPr>
      <w:rFonts w:ascii="Gotham-Bold" w:hAnsi="Gotham-Bold"/>
      <w:color w:val="373441"/>
      <w:sz w:val="28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1678"/>
    <w:pPr>
      <w:keepNext/>
      <w:keepLines/>
      <w:outlineLvl w:val="1"/>
    </w:pPr>
    <w:rPr>
      <w:rFonts w:ascii="Gotham-Bold" w:hAnsi="Gotham-Bold"/>
      <w:sz w:val="24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1678"/>
    <w:pPr>
      <w:keepNext/>
      <w:keepLines/>
      <w:outlineLvl w:val="2"/>
    </w:pPr>
    <w:rPr>
      <w:szCs w:val="32"/>
      <w:u w:val="single"/>
    </w:rPr>
  </w:style>
  <w:style w:type="paragraph" w:styleId="Heading4">
    <w:name w:val="heading 4"/>
    <w:basedOn w:val="Normal"/>
    <w:next w:val="Normal"/>
    <w:link w:val="Heading4Char"/>
    <w:uiPriority w:val="9"/>
    <w:semiHidden/>
    <w:rsid w:val="00571678"/>
    <w:pPr>
      <w:keepNext/>
      <w:keepLines/>
      <w:spacing w:before="80"/>
      <w:outlineLvl w:val="3"/>
    </w:pPr>
    <w:rPr>
      <w:rFonts w:ascii="Gotham-Bold" w:hAnsi="Gotham-Bold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1678"/>
    <w:pPr>
      <w:keepNext/>
      <w:keepLines/>
      <w:spacing w:before="40"/>
      <w:outlineLvl w:val="4"/>
    </w:pPr>
    <w:rPr>
      <w:rFonts w:ascii="Gotham-Bold" w:hAnsi="Gotham-Bold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1678"/>
    <w:pPr>
      <w:keepNext/>
      <w:keepLines/>
      <w:spacing w:before="40"/>
      <w:outlineLvl w:val="5"/>
    </w:pPr>
    <w:rPr>
      <w:rFonts w:ascii="Gotham-Bold" w:hAnsi="Gotham-Bold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1678"/>
    <w:pPr>
      <w:keepNext/>
      <w:keepLines/>
      <w:spacing w:before="40"/>
      <w:outlineLvl w:val="6"/>
    </w:pPr>
    <w:rPr>
      <w:rFonts w:ascii="Gotham-Bold" w:hAnsi="Gotham-Bold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1678"/>
    <w:pPr>
      <w:keepNext/>
      <w:keepLines/>
      <w:spacing w:before="40"/>
      <w:outlineLvl w:val="7"/>
    </w:pPr>
    <w:rPr>
      <w:rFonts w:ascii="Gotham-Bold" w:hAnsi="Gotham-Bold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1678"/>
    <w:pPr>
      <w:keepNext/>
      <w:keepLines/>
      <w:spacing w:before="4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16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1678"/>
  </w:style>
  <w:style w:type="paragraph" w:styleId="Footer">
    <w:name w:val="footer"/>
    <w:basedOn w:val="Normal"/>
    <w:link w:val="FooterChar"/>
    <w:uiPriority w:val="99"/>
    <w:unhideWhenUsed/>
    <w:rsid w:val="0057167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1678"/>
  </w:style>
  <w:style w:type="character" w:customStyle="1" w:styleId="Heading1Char">
    <w:name w:val="Heading 1 Char"/>
    <w:link w:val="Heading1"/>
    <w:uiPriority w:val="9"/>
    <w:rsid w:val="00571678"/>
    <w:rPr>
      <w:rFonts w:ascii="Gotham-Bold" w:hAnsi="Gotham-Bold"/>
      <w:color w:val="373441"/>
      <w:sz w:val="28"/>
      <w:szCs w:val="40"/>
    </w:rPr>
  </w:style>
  <w:style w:type="character" w:customStyle="1" w:styleId="Heading2Char">
    <w:name w:val="Heading 2 Char"/>
    <w:link w:val="Heading2"/>
    <w:uiPriority w:val="9"/>
    <w:rsid w:val="00571678"/>
    <w:rPr>
      <w:rFonts w:ascii="Gotham-Bold" w:hAnsi="Gotham-Bold"/>
      <w:sz w:val="24"/>
      <w:szCs w:val="32"/>
    </w:rPr>
  </w:style>
  <w:style w:type="character" w:customStyle="1" w:styleId="Heading3Char">
    <w:name w:val="Heading 3 Char"/>
    <w:link w:val="Heading3"/>
    <w:uiPriority w:val="9"/>
    <w:rsid w:val="00571678"/>
    <w:rPr>
      <w:szCs w:val="32"/>
      <w:u w:val="single"/>
    </w:rPr>
  </w:style>
  <w:style w:type="character" w:customStyle="1" w:styleId="Heading4Char">
    <w:name w:val="Heading 4 Char"/>
    <w:link w:val="Heading4"/>
    <w:uiPriority w:val="9"/>
    <w:semiHidden/>
    <w:rsid w:val="00571678"/>
    <w:rPr>
      <w:rFonts w:ascii="Gotham-Bold" w:hAnsi="Gotham-Bold"/>
      <w:i/>
      <w:iCs/>
      <w:sz w:val="30"/>
      <w:szCs w:val="30"/>
    </w:rPr>
  </w:style>
  <w:style w:type="character" w:customStyle="1" w:styleId="Heading5Char">
    <w:name w:val="Heading 5 Char"/>
    <w:link w:val="Heading5"/>
    <w:uiPriority w:val="9"/>
    <w:semiHidden/>
    <w:rsid w:val="00571678"/>
    <w:rPr>
      <w:rFonts w:ascii="Gotham-Bold" w:hAnsi="Gotham-Bold"/>
      <w:sz w:val="28"/>
      <w:szCs w:val="28"/>
    </w:rPr>
  </w:style>
  <w:style w:type="character" w:customStyle="1" w:styleId="Heading6Char">
    <w:name w:val="Heading 6 Char"/>
    <w:link w:val="Heading6"/>
    <w:uiPriority w:val="9"/>
    <w:semiHidden/>
    <w:rsid w:val="00571678"/>
    <w:rPr>
      <w:rFonts w:ascii="Gotham-Bold" w:hAnsi="Gotham-Bold"/>
      <w:i/>
      <w:iCs/>
      <w:sz w:val="26"/>
      <w:szCs w:val="26"/>
    </w:rPr>
  </w:style>
  <w:style w:type="character" w:customStyle="1" w:styleId="Heading7Char">
    <w:name w:val="Heading 7 Char"/>
    <w:link w:val="Heading7"/>
    <w:uiPriority w:val="9"/>
    <w:semiHidden/>
    <w:rsid w:val="00571678"/>
    <w:rPr>
      <w:rFonts w:ascii="Gotham-Bold" w:hAnsi="Gotham-Bold"/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571678"/>
    <w:rPr>
      <w:rFonts w:ascii="Gotham-Bold" w:hAnsi="Gotham-Bold"/>
      <w:i/>
      <w:iCs/>
      <w:sz w:val="22"/>
      <w:szCs w:val="22"/>
    </w:rPr>
  </w:style>
  <w:style w:type="character" w:customStyle="1" w:styleId="Heading9Char">
    <w:name w:val="Heading 9 Char"/>
    <w:link w:val="Heading9"/>
    <w:uiPriority w:val="9"/>
    <w:semiHidden/>
    <w:rsid w:val="00571678"/>
    <w:rPr>
      <w:b/>
      <w:bCs/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571678"/>
    <w:rPr>
      <w:b/>
      <w:bCs/>
      <w:color w:val="404040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D37EF0"/>
    <w:pPr>
      <w:numPr>
        <w:ilvl w:val="1"/>
      </w:numPr>
      <w:jc w:val="center"/>
    </w:pPr>
    <w:rPr>
      <w:color w:val="000000"/>
      <w:sz w:val="28"/>
      <w:szCs w:val="28"/>
    </w:rPr>
  </w:style>
  <w:style w:type="character" w:customStyle="1" w:styleId="SubtitleChar">
    <w:name w:val="Subtitle Char"/>
    <w:link w:val="Subtitle"/>
    <w:uiPriority w:val="11"/>
    <w:semiHidden/>
    <w:rsid w:val="00500FD7"/>
    <w:rPr>
      <w:color w:val="000000"/>
      <w:sz w:val="28"/>
      <w:szCs w:val="28"/>
    </w:rPr>
  </w:style>
  <w:style w:type="character" w:styleId="Strong">
    <w:name w:val="Strong"/>
    <w:aliases w:val="Normal Bold"/>
    <w:basedOn w:val="DefaultParagraphFont"/>
    <w:uiPriority w:val="22"/>
    <w:qFormat/>
    <w:rsid w:val="00894117"/>
    <w:rPr>
      <w:rFonts w:ascii="Gotham-Bold" w:hAnsi="Gotham-Bold"/>
      <w:b w:val="0"/>
      <w:bCs/>
      <w:sz w:val="20"/>
    </w:rPr>
  </w:style>
  <w:style w:type="character" w:styleId="Emphasis">
    <w:name w:val="Emphasis"/>
    <w:uiPriority w:val="20"/>
    <w:semiHidden/>
    <w:rsid w:val="00571678"/>
    <w:rPr>
      <w:i/>
      <w:iCs/>
      <w:color w:val="000000"/>
    </w:rPr>
  </w:style>
  <w:style w:type="paragraph" w:styleId="NoSpacing">
    <w:name w:val="No Spacing"/>
    <w:uiPriority w:val="1"/>
    <w:rsid w:val="00571678"/>
    <w:rPr>
      <w:sz w:val="21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571678"/>
    <w:rPr>
      <w:i/>
      <w:iCs/>
      <w:color w:val="373441"/>
      <w:szCs w:val="24"/>
    </w:rPr>
  </w:style>
  <w:style w:type="character" w:customStyle="1" w:styleId="QuoteChar">
    <w:name w:val="Quote Char"/>
    <w:link w:val="Quote"/>
    <w:uiPriority w:val="29"/>
    <w:rsid w:val="00571678"/>
    <w:rPr>
      <w:i/>
      <w:iCs/>
      <w:color w:val="373441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571678"/>
    <w:pPr>
      <w:spacing w:before="160" w:line="276" w:lineRule="auto"/>
      <w:ind w:left="936" w:right="936"/>
      <w:jc w:val="center"/>
    </w:pPr>
    <w:rPr>
      <w:rFonts w:ascii="Gotham-Bold" w:hAnsi="Gotham-Bold"/>
      <w:caps/>
      <w:color w:val="A5A5A5"/>
      <w:sz w:val="28"/>
      <w:szCs w:val="28"/>
    </w:rPr>
  </w:style>
  <w:style w:type="character" w:customStyle="1" w:styleId="IntenseQuoteChar">
    <w:name w:val="Intense Quote Char"/>
    <w:link w:val="IntenseQuote"/>
    <w:uiPriority w:val="30"/>
    <w:semiHidden/>
    <w:rsid w:val="00571678"/>
    <w:rPr>
      <w:rFonts w:ascii="Gotham-Bold" w:hAnsi="Gotham-Bold"/>
      <w:caps/>
      <w:color w:val="A5A5A5"/>
      <w:sz w:val="28"/>
      <w:szCs w:val="28"/>
    </w:rPr>
  </w:style>
  <w:style w:type="character" w:styleId="SubtleEmphasis">
    <w:name w:val="Subtle Emphasis"/>
    <w:uiPriority w:val="19"/>
    <w:semiHidden/>
    <w:rsid w:val="00571678"/>
    <w:rPr>
      <w:i/>
      <w:iCs/>
      <w:color w:val="595959"/>
    </w:rPr>
  </w:style>
  <w:style w:type="character" w:styleId="IntenseEmphasis">
    <w:name w:val="Intense Emphasis"/>
    <w:uiPriority w:val="21"/>
    <w:semiHidden/>
    <w:rsid w:val="00571678"/>
    <w:rPr>
      <w:b/>
      <w:bCs/>
      <w:i/>
      <w:iCs/>
      <w:color w:val="auto"/>
    </w:rPr>
  </w:style>
  <w:style w:type="character" w:styleId="SubtleReference">
    <w:name w:val="Subtle Reference"/>
    <w:uiPriority w:val="31"/>
    <w:semiHidden/>
    <w:rsid w:val="00571678"/>
    <w:rPr>
      <w:caps w:val="0"/>
      <w:smallCaps/>
      <w:color w:val="404040"/>
      <w:spacing w:val="0"/>
      <w:u w:val="single" w:color="7F7F7F"/>
    </w:rPr>
  </w:style>
  <w:style w:type="character" w:styleId="IntenseReference">
    <w:name w:val="Intense Reference"/>
    <w:uiPriority w:val="32"/>
    <w:semiHidden/>
    <w:rsid w:val="00571678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uiPriority w:val="33"/>
    <w:semiHidden/>
    <w:rsid w:val="00571678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rsid w:val="00571678"/>
    <w:pPr>
      <w:outlineLvl w:val="9"/>
    </w:pPr>
  </w:style>
  <w:style w:type="paragraph" w:styleId="TOC1">
    <w:name w:val="toc 1"/>
    <w:basedOn w:val="Normal"/>
    <w:next w:val="Normal"/>
    <w:autoRedefine/>
    <w:uiPriority w:val="39"/>
    <w:semiHidden/>
    <w:rsid w:val="00571678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rsid w:val="00571678"/>
    <w:pPr>
      <w:spacing w:after="100"/>
      <w:ind w:left="210"/>
    </w:pPr>
  </w:style>
  <w:style w:type="paragraph" w:styleId="TOC3">
    <w:name w:val="toc 3"/>
    <w:basedOn w:val="Normal"/>
    <w:next w:val="Normal"/>
    <w:autoRedefine/>
    <w:uiPriority w:val="39"/>
    <w:semiHidden/>
    <w:rsid w:val="00571678"/>
    <w:pPr>
      <w:spacing w:after="100"/>
      <w:ind w:left="420"/>
    </w:pPr>
  </w:style>
  <w:style w:type="character" w:styleId="Hyperlink">
    <w:name w:val="Hyperlink"/>
    <w:uiPriority w:val="99"/>
    <w:unhideWhenUsed/>
    <w:rsid w:val="00571678"/>
    <w:rPr>
      <w:color w:val="5F5F5F"/>
      <w:u w:val="single"/>
    </w:rPr>
  </w:style>
  <w:style w:type="paragraph" w:customStyle="1" w:styleId="Title-ReportCover">
    <w:name w:val="Title - Report Cover"/>
    <w:basedOn w:val="NormalWeb"/>
    <w:link w:val="Title-ReportCoverChar"/>
    <w:qFormat/>
    <w:rsid w:val="00571678"/>
    <w:pPr>
      <w:spacing w:before="4000" w:after="1100"/>
    </w:pPr>
    <w:rPr>
      <w:rFonts w:ascii="Gotham-Bold" w:hAnsi="Gotham-Bold" w:cs="Arial"/>
      <w:color w:val="24262A"/>
      <w:sz w:val="56"/>
      <w:szCs w:val="56"/>
    </w:rPr>
  </w:style>
  <w:style w:type="paragraph" w:customStyle="1" w:styleId="Subtitle-ReportCover">
    <w:name w:val="Subtitle - Report Cover"/>
    <w:basedOn w:val="NormalWeb"/>
    <w:next w:val="Normal"/>
    <w:link w:val="Subtitle-ReportCoverChar"/>
    <w:qFormat/>
    <w:rsid w:val="00571678"/>
    <w:pPr>
      <w:pBdr>
        <w:top w:val="single" w:sz="6" w:space="7" w:color="969696"/>
        <w:bottom w:val="single" w:sz="6" w:space="0" w:color="969696"/>
      </w:pBdr>
      <w:spacing w:line="360" w:lineRule="auto"/>
      <w:ind w:right="2835"/>
      <w:jc w:val="both"/>
    </w:pPr>
    <w:rPr>
      <w:rFonts w:ascii="Gotham-Bold" w:hAnsi="Gotham-Bold" w:cs="Arial"/>
      <w:color w:val="373441"/>
      <w:sz w:val="28"/>
    </w:rPr>
  </w:style>
  <w:style w:type="character" w:customStyle="1" w:styleId="Title-ReportCoverChar">
    <w:name w:val="Title - Report Cover Char"/>
    <w:link w:val="Title-ReportCover"/>
    <w:rsid w:val="00571678"/>
    <w:rPr>
      <w:rFonts w:ascii="Gotham-Bold" w:hAnsi="Gotham-Bold" w:cs="Arial"/>
      <w:color w:val="24262A"/>
      <w:sz w:val="56"/>
      <w:szCs w:val="56"/>
    </w:rPr>
  </w:style>
  <w:style w:type="character" w:customStyle="1" w:styleId="Subtitle-ReportCoverChar">
    <w:name w:val="Subtitle - Report Cover Char"/>
    <w:link w:val="Subtitle-ReportCover"/>
    <w:rsid w:val="00571678"/>
    <w:rPr>
      <w:rFonts w:ascii="Gotham-Bold" w:hAnsi="Gotham-Bold" w:cs="Arial"/>
      <w:color w:val="373441"/>
      <w:sz w:val="28"/>
      <w:szCs w:val="24"/>
    </w:rPr>
  </w:style>
  <w:style w:type="paragraph" w:styleId="NormalWeb">
    <w:name w:val="Normal (Web)"/>
    <w:basedOn w:val="Normal"/>
    <w:uiPriority w:val="99"/>
    <w:semiHidden/>
    <w:unhideWhenUsed/>
    <w:rsid w:val="00571678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semiHidden/>
    <w:rsid w:val="00571678"/>
    <w:pPr>
      <w:ind w:left="720"/>
      <w:contextualSpacing/>
    </w:pPr>
  </w:style>
  <w:style w:type="paragraph" w:customStyle="1" w:styleId="1NumberedHeadingBold">
    <w:name w:val="1. Numbered Heading Bold"/>
    <w:basedOn w:val="ListParagraph"/>
    <w:link w:val="1NumberedHeadingBoldChar"/>
    <w:rsid w:val="00594F87"/>
    <w:pPr>
      <w:ind w:left="0"/>
    </w:pPr>
    <w:rPr>
      <w:rFonts w:ascii="Gotham-Bold" w:hAnsi="Gotham-Bold"/>
      <w:sz w:val="24"/>
    </w:rPr>
  </w:style>
  <w:style w:type="character" w:customStyle="1" w:styleId="ListParagraphChar">
    <w:name w:val="List Paragraph Char"/>
    <w:link w:val="ListParagraph"/>
    <w:uiPriority w:val="34"/>
    <w:semiHidden/>
    <w:rsid w:val="00563DEC"/>
  </w:style>
  <w:style w:type="character" w:customStyle="1" w:styleId="1NumberedHeadingBoldChar">
    <w:name w:val="1. Numbered Heading Bold Char"/>
    <w:link w:val="1NumberedHeadingBold"/>
    <w:rsid w:val="00594F87"/>
    <w:rPr>
      <w:rFonts w:ascii="Gotham-Bold" w:hAnsi="Gotham-Bold"/>
      <w:sz w:val="24"/>
    </w:rPr>
  </w:style>
  <w:style w:type="paragraph" w:customStyle="1" w:styleId="1NumberedText1">
    <w:name w:val="1. Numbered Text 1"/>
    <w:basedOn w:val="Normal"/>
    <w:next w:val="Normal"/>
    <w:link w:val="1NumberedText1Char"/>
    <w:qFormat/>
    <w:rsid w:val="00594F87"/>
    <w:pPr>
      <w:numPr>
        <w:numId w:val="40"/>
      </w:numPr>
      <w:outlineLvl w:val="0"/>
    </w:pPr>
  </w:style>
  <w:style w:type="character" w:customStyle="1" w:styleId="1NumberedText1Char">
    <w:name w:val="1. Numbered Text 1 Char"/>
    <w:link w:val="1NumberedText1"/>
    <w:rsid w:val="00594F87"/>
  </w:style>
  <w:style w:type="paragraph" w:customStyle="1" w:styleId="11NumberedHeading2Bold">
    <w:name w:val="1.1 Numbered Heading 2 Bold"/>
    <w:basedOn w:val="1NumberedHeading2"/>
    <w:link w:val="11NumberedHeading2BoldChar"/>
    <w:rsid w:val="00594F87"/>
    <w:pPr>
      <w:numPr>
        <w:ilvl w:val="0"/>
        <w:numId w:val="0"/>
      </w:numPr>
    </w:pPr>
  </w:style>
  <w:style w:type="character" w:customStyle="1" w:styleId="11NumberedHeading2BoldChar">
    <w:name w:val="1.1 Numbered Heading 2 Bold Char"/>
    <w:link w:val="11NumberedHeading2Bold"/>
    <w:rsid w:val="00594F87"/>
    <w:rPr>
      <w:rFonts w:ascii="Gotham-Bold" w:hAnsi="Gotham-Bold"/>
      <w:sz w:val="24"/>
      <w:szCs w:val="28"/>
    </w:rPr>
  </w:style>
  <w:style w:type="paragraph" w:customStyle="1" w:styleId="11NumberedText2">
    <w:name w:val="1.1 Numbered Text 2"/>
    <w:basedOn w:val="Normal"/>
    <w:next w:val="Normal"/>
    <w:link w:val="11NumberedText2Char"/>
    <w:qFormat/>
    <w:rsid w:val="00594F87"/>
    <w:pPr>
      <w:numPr>
        <w:ilvl w:val="1"/>
        <w:numId w:val="40"/>
      </w:numPr>
      <w:outlineLvl w:val="1"/>
    </w:pPr>
  </w:style>
  <w:style w:type="paragraph" w:customStyle="1" w:styleId="111NumberedText3">
    <w:name w:val="1.1.1 Numbered Text 3"/>
    <w:basedOn w:val="Normal"/>
    <w:next w:val="Normal"/>
    <w:link w:val="111NumberedText3Char"/>
    <w:qFormat/>
    <w:rsid w:val="00594F87"/>
    <w:pPr>
      <w:numPr>
        <w:ilvl w:val="2"/>
        <w:numId w:val="40"/>
      </w:numPr>
      <w:outlineLvl w:val="2"/>
    </w:pPr>
  </w:style>
  <w:style w:type="character" w:customStyle="1" w:styleId="11NumberedText2Char">
    <w:name w:val="1.1 Numbered Text 2 Char"/>
    <w:link w:val="11NumberedText2"/>
    <w:rsid w:val="00594F87"/>
  </w:style>
  <w:style w:type="character" w:customStyle="1" w:styleId="111NumberedText3Char">
    <w:name w:val="1.1.1 Numbered Text 3 Char"/>
    <w:link w:val="111NumberedText3"/>
    <w:rsid w:val="00594F87"/>
  </w:style>
  <w:style w:type="paragraph" w:customStyle="1" w:styleId="ListParagraphLevel1">
    <w:name w:val="List Paragraph Level 1"/>
    <w:basedOn w:val="ListParagraph"/>
    <w:link w:val="ListParagraphLevel1Char"/>
    <w:qFormat/>
    <w:rsid w:val="00D45444"/>
    <w:pPr>
      <w:numPr>
        <w:numId w:val="31"/>
      </w:numPr>
      <w:ind w:left="340" w:hanging="340"/>
    </w:pPr>
  </w:style>
  <w:style w:type="character" w:customStyle="1" w:styleId="ListParagraphLevel1Char">
    <w:name w:val="List Paragraph Level 1 Char"/>
    <w:link w:val="ListParagraphLevel1"/>
    <w:rsid w:val="00D45444"/>
  </w:style>
  <w:style w:type="paragraph" w:customStyle="1" w:styleId="ListParagraphLevel2">
    <w:name w:val="List Paragraph Level 2"/>
    <w:basedOn w:val="ListParagraph"/>
    <w:link w:val="ListParagraphLevel2Char"/>
    <w:qFormat/>
    <w:rsid w:val="00D45444"/>
    <w:pPr>
      <w:numPr>
        <w:ilvl w:val="1"/>
        <w:numId w:val="33"/>
      </w:numPr>
      <w:ind w:left="680" w:hanging="340"/>
    </w:pPr>
  </w:style>
  <w:style w:type="character" w:customStyle="1" w:styleId="ListParagraphLevel2Char">
    <w:name w:val="List Paragraph Level 2 Char"/>
    <w:link w:val="ListParagraphLevel2"/>
    <w:rsid w:val="00D45444"/>
  </w:style>
  <w:style w:type="paragraph" w:customStyle="1" w:styleId="ListParagraphLevel3">
    <w:name w:val="List Paragraph Level 3"/>
    <w:basedOn w:val="ListParagraphLevel2"/>
    <w:link w:val="ListParagraphLevel3Char"/>
    <w:qFormat/>
    <w:rsid w:val="00D45444"/>
    <w:pPr>
      <w:numPr>
        <w:ilvl w:val="3"/>
      </w:numPr>
      <w:ind w:left="1020" w:hanging="340"/>
    </w:pPr>
  </w:style>
  <w:style w:type="character" w:customStyle="1" w:styleId="ListParagraphLevel3Char">
    <w:name w:val="List Paragraph Level 3 Char"/>
    <w:link w:val="ListParagraphLevel3"/>
    <w:rsid w:val="00D45444"/>
  </w:style>
  <w:style w:type="paragraph" w:customStyle="1" w:styleId="1NumberedHeading2">
    <w:name w:val="1. Numbered Heading 2"/>
    <w:basedOn w:val="Heading2"/>
    <w:next w:val="Normal"/>
    <w:link w:val="1NumberedHeading2Char"/>
    <w:qFormat/>
    <w:rsid w:val="00594F87"/>
    <w:pPr>
      <w:numPr>
        <w:ilvl w:val="1"/>
        <w:numId w:val="35"/>
      </w:numPr>
    </w:pPr>
    <w:rPr>
      <w:szCs w:val="28"/>
    </w:rPr>
  </w:style>
  <w:style w:type="paragraph" w:customStyle="1" w:styleId="1NumberedHeading1Bold">
    <w:name w:val="1. Numbered Heading 1 Bold"/>
    <w:basedOn w:val="Heading1"/>
    <w:next w:val="Normal"/>
    <w:link w:val="1NumberedHeading1BoldChar"/>
    <w:qFormat/>
    <w:rsid w:val="00594F87"/>
    <w:pPr>
      <w:numPr>
        <w:numId w:val="35"/>
      </w:numPr>
    </w:pPr>
    <w:rPr>
      <w:color w:val="343741"/>
      <w:szCs w:val="28"/>
    </w:rPr>
  </w:style>
  <w:style w:type="character" w:customStyle="1" w:styleId="1NumberedHeading2Char">
    <w:name w:val="1. Numbered Heading 2 Char"/>
    <w:link w:val="1NumberedHeading2"/>
    <w:rsid w:val="00594F87"/>
    <w:rPr>
      <w:rFonts w:ascii="Gotham-Bold" w:hAnsi="Gotham-Bold"/>
      <w:sz w:val="24"/>
      <w:szCs w:val="28"/>
    </w:rPr>
  </w:style>
  <w:style w:type="table" w:styleId="TableGrid">
    <w:name w:val="Table Grid"/>
    <w:basedOn w:val="TableNormal"/>
    <w:uiPriority w:val="39"/>
    <w:rsid w:val="005716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NumberedHeading1BoldChar">
    <w:name w:val="1. Numbered Heading 1 Bold Char"/>
    <w:link w:val="1NumberedHeading1Bold"/>
    <w:rsid w:val="00594F87"/>
    <w:rPr>
      <w:rFonts w:ascii="Gotham-Bold" w:hAnsi="Gotham-Bold"/>
      <w:sz w:val="28"/>
      <w:szCs w:val="28"/>
    </w:rPr>
  </w:style>
  <w:style w:type="table" w:customStyle="1" w:styleId="SigncraftTable1">
    <w:name w:val="Signcraft Table 1"/>
    <w:basedOn w:val="TableNormal"/>
    <w:uiPriority w:val="99"/>
    <w:rsid w:val="00571678"/>
    <w:pPr>
      <w:spacing w:before="40" w:after="4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wordWrap/>
        <w:spacing w:beforeLines="40" w:before="40" w:beforeAutospacing="0" w:afterLines="40" w:after="40" w:afterAutospacing="0"/>
      </w:pPr>
      <w:rPr>
        <w:rFonts w:ascii="Gotham Bold" w:hAnsi="Gotham Bold"/>
        <w:color w:val="FFFFFF"/>
        <w:sz w:val="24"/>
      </w:rPr>
      <w:tblPr/>
      <w:tcPr>
        <w:shd w:val="clear" w:color="auto" w:fill="373441"/>
      </w:tcPr>
    </w:tblStylePr>
  </w:style>
  <w:style w:type="paragraph" w:customStyle="1" w:styleId="TableHeading">
    <w:name w:val="Table Heading"/>
    <w:basedOn w:val="Normal"/>
    <w:link w:val="TableHeadingChar"/>
    <w:qFormat/>
    <w:rsid w:val="00571678"/>
    <w:pPr>
      <w:spacing w:before="40"/>
    </w:pPr>
    <w:rPr>
      <w:rFonts w:ascii="Gotham-Bold" w:hAnsi="Gotham-Bold"/>
      <w:color w:val="FFFFFF"/>
      <w:sz w:val="24"/>
      <w:szCs w:val="24"/>
    </w:rPr>
  </w:style>
  <w:style w:type="character" w:customStyle="1" w:styleId="TableHeadingChar">
    <w:name w:val="Table Heading Char"/>
    <w:link w:val="TableHeading"/>
    <w:rsid w:val="00571678"/>
    <w:rPr>
      <w:rFonts w:ascii="Gotham-Bold" w:hAnsi="Gotham-Bold"/>
      <w:color w:val="FFFFFF"/>
      <w:sz w:val="24"/>
      <w:szCs w:val="24"/>
    </w:rPr>
  </w:style>
  <w:style w:type="paragraph" w:customStyle="1" w:styleId="Tablenormaltext">
    <w:name w:val="Table normal text"/>
    <w:basedOn w:val="Normal"/>
    <w:link w:val="TablenormaltextChar"/>
    <w:qFormat/>
    <w:rsid w:val="00571678"/>
    <w:pPr>
      <w:spacing w:before="40"/>
    </w:pPr>
  </w:style>
  <w:style w:type="character" w:customStyle="1" w:styleId="TablenormaltextChar">
    <w:name w:val="Table normal text Char"/>
    <w:link w:val="Tablenormaltext"/>
    <w:rsid w:val="00571678"/>
  </w:style>
  <w:style w:type="table" w:customStyle="1" w:styleId="Signcrafttable2">
    <w:name w:val="Signcraft table 2"/>
    <w:basedOn w:val="TableNormal"/>
    <w:uiPriority w:val="99"/>
    <w:rsid w:val="005716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  <w:vAlign w:val="center"/>
    </w:tcPr>
    <w:tblStylePr w:type="lastRow">
      <w:rPr>
        <w:rFonts w:ascii="Gotham-Light" w:hAnsi="Gotham-Light"/>
        <w:color w:val="FFFFFF"/>
        <w:sz w:val="24"/>
      </w:rPr>
      <w:tblPr/>
      <w:tcPr>
        <w:shd w:val="clear" w:color="auto" w:fill="373441"/>
      </w:tcPr>
    </w:tblStylePr>
    <w:tblStylePr w:type="firstCol">
      <w:pPr>
        <w:jc w:val="left"/>
      </w:pPr>
      <w:rPr>
        <w:rFonts w:ascii="Gotham-Light" w:hAnsi="Gotham-Light"/>
        <w:color w:val="FFFFFF"/>
        <w:sz w:val="24"/>
      </w:rPr>
      <w:tblPr/>
      <w:tcPr>
        <w:shd w:val="clear" w:color="auto" w:fill="373441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716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67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716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167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1678"/>
  </w:style>
  <w:style w:type="character" w:styleId="PlaceholderText">
    <w:name w:val="Placeholder Text"/>
    <w:basedOn w:val="DefaultParagraphFont"/>
    <w:uiPriority w:val="99"/>
    <w:semiHidden/>
    <w:rsid w:val="00571678"/>
    <w:rPr>
      <w:color w:val="808080"/>
    </w:rPr>
  </w:style>
  <w:style w:type="paragraph" w:customStyle="1" w:styleId="1111NumberText4">
    <w:name w:val="1.1.1.1 Number Text 4"/>
    <w:basedOn w:val="Normal"/>
    <w:next w:val="Normal"/>
    <w:qFormat/>
    <w:rsid w:val="00594F87"/>
    <w:pPr>
      <w:numPr>
        <w:ilvl w:val="3"/>
        <w:numId w:val="40"/>
      </w:numPr>
      <w:outlineLvl w:val="3"/>
    </w:pPr>
  </w:style>
  <w:style w:type="paragraph" w:customStyle="1" w:styleId="11111NumberedText5">
    <w:name w:val="1.1.1.1.1 Numbered Text 5"/>
    <w:basedOn w:val="Normal"/>
    <w:next w:val="Normal"/>
    <w:qFormat/>
    <w:rsid w:val="00594F87"/>
    <w:pPr>
      <w:numPr>
        <w:ilvl w:val="4"/>
        <w:numId w:val="40"/>
      </w:numPr>
      <w:outlineLvl w:val="4"/>
    </w:pPr>
  </w:style>
  <w:style w:type="table" w:customStyle="1" w:styleId="Style1">
    <w:name w:val="Style1"/>
    <w:basedOn w:val="TableNormal"/>
    <w:uiPriority w:val="99"/>
    <w:rsid w:val="00922FD2"/>
    <w:rPr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wordWrap/>
        <w:spacing w:beforeLines="0" w:before="4" w:beforeAutospacing="0" w:afterLines="0" w:after="4" w:afterAutospacing="0" w:line="240" w:lineRule="auto"/>
        <w:jc w:val="left"/>
      </w:pPr>
      <w:rPr>
        <w:rFonts w:ascii="Gotham-Light" w:hAnsi="Gotham-Light"/>
        <w:color w:val="FFFFFF"/>
        <w:sz w:val="24"/>
      </w:rPr>
      <w:tblPr/>
      <w:tcPr>
        <w:shd w:val="clear" w:color="auto" w:fill="373441"/>
      </w:tcPr>
    </w:tblStylePr>
    <w:tblStylePr w:type="firstCol">
      <w:rPr>
        <w:rFonts w:ascii="Gotham-Light" w:hAnsi="Gotham-Light"/>
        <w:color w:val="FFFFFF"/>
        <w:sz w:val="24"/>
      </w:rPr>
      <w:tblPr/>
      <w:tcPr>
        <w:shd w:val="clear" w:color="auto" w:fill="373441"/>
      </w:tcPr>
    </w:tblStylePr>
  </w:style>
  <w:style w:type="paragraph" w:customStyle="1" w:styleId="Appendix">
    <w:name w:val="Appendix"/>
    <w:basedOn w:val="1NumberedHeading1Bold"/>
    <w:next w:val="Normal"/>
    <w:qFormat/>
    <w:rsid w:val="00BC5764"/>
    <w:pPr>
      <w:numPr>
        <w:numId w:val="0"/>
      </w:num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g"/><Relationship Id="rId1" Type="http://schemas.openxmlformats.org/officeDocument/2006/relationships/image" Target="media/image4.jpeg"/><Relationship Id="rId6" Type="http://schemas.openxmlformats.org/officeDocument/2006/relationships/image" Target="media/image9.jpg"/><Relationship Id="rId5" Type="http://schemas.openxmlformats.org/officeDocument/2006/relationships/image" Target="media/image8.jpg"/><Relationship Id="rId4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keating\Desktop\Blank%20Template%202016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38BD8D21F6C0468B14C578BDBECA33" ma:contentTypeVersion="16" ma:contentTypeDescription="Create a new document." ma:contentTypeScope="" ma:versionID="f700dd2291e2dd633905aaf49b951cc3">
  <xsd:schema xmlns:xsd="http://www.w3.org/2001/XMLSchema" xmlns:xs="http://www.w3.org/2001/XMLSchema" xmlns:p="http://schemas.microsoft.com/office/2006/metadata/properties" xmlns:ns2="15d6e068-b73e-4b83-9f90-3e8e995ec3da" xmlns:ns3="d7790632-47df-4d1e-a3e7-a3c60da3588c" targetNamespace="http://schemas.microsoft.com/office/2006/metadata/properties" ma:root="true" ma:fieldsID="1e4156e2d4c7af57d348d96f3d29aa20" ns2:_="" ns3:_="">
    <xsd:import namespace="15d6e068-b73e-4b83-9f90-3e8e995ec3da"/>
    <xsd:import namespace="d7790632-47df-4d1e-a3e7-a3c60da358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d6e068-b73e-4b83-9f90-3e8e995ec3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94a2897-6cbb-4ca7-9e9a-5782b5f884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790632-47df-4d1e-a3e7-a3c60da3588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6fa6b01-0190-4030-b281-2742e241d122}" ma:internalName="TaxCatchAll" ma:showField="CatchAllData" ma:web="d7790632-47df-4d1e-a3e7-a3c60da358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5d6e068-b73e-4b83-9f90-3e8e995ec3da">
      <Terms xmlns="http://schemas.microsoft.com/office/infopath/2007/PartnerControls"/>
    </lcf76f155ced4ddcb4097134ff3c332f>
    <TaxCatchAll xmlns="d7790632-47df-4d1e-a3e7-a3c60da3588c" xsi:nil="true"/>
  </documentManagement>
</p:properties>
</file>

<file path=customXml/itemProps1.xml><?xml version="1.0" encoding="utf-8"?>
<ds:datastoreItem xmlns:ds="http://schemas.openxmlformats.org/officeDocument/2006/customXml" ds:itemID="{F94A5BDB-C1AC-4A51-B920-14D83B871D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46A8539-F232-4DD2-9D2D-5DCB8D141BF1}"/>
</file>

<file path=customXml/itemProps3.xml><?xml version="1.0" encoding="utf-8"?>
<ds:datastoreItem xmlns:ds="http://schemas.openxmlformats.org/officeDocument/2006/customXml" ds:itemID="{CF14AD63-C5C8-43A2-833A-6F9623C29CD5}"/>
</file>

<file path=customXml/itemProps4.xml><?xml version="1.0" encoding="utf-8"?>
<ds:datastoreItem xmlns:ds="http://schemas.openxmlformats.org/officeDocument/2006/customXml" ds:itemID="{BC1489EC-5C1F-4CAC-B5AA-D808BDBCFEF9}"/>
</file>

<file path=docProps/app.xml><?xml version="1.0" encoding="utf-8"?>
<Properties xmlns="http://schemas.openxmlformats.org/officeDocument/2006/extended-properties" xmlns:vt="http://schemas.openxmlformats.org/officeDocument/2006/docPropsVTypes">
  <Template>Blank Template 2016</Template>
  <TotalTime>1</TotalTime>
  <Pages>1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Signcraft Group</Company>
  <LinksUpToDate>false</LinksUpToDate>
  <CharactersWithSpaces>1778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Harriette Keating</dc:creator>
  <cp:lastModifiedBy>Harriette Keating</cp:lastModifiedBy>
  <cp:revision>3</cp:revision>
  <cp:lastPrinted>2016-10-12T01:05:00Z</cp:lastPrinted>
  <dcterms:created xsi:type="dcterms:W3CDTF">2016-10-12T01:05:00Z</dcterms:created>
  <dcterms:modified xsi:type="dcterms:W3CDTF">2016-10-12T01:05:00Z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0x0101007238BD8D21F6C0468B14C578BDBECA33</vt:lpwstr>
  </property>
</Properties>
</file>